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E0" w:rsidRPr="00BD13A5" w:rsidRDefault="008479E0" w:rsidP="008479E0">
      <w:pPr>
        <w:rPr>
          <w:b/>
        </w:rPr>
      </w:pPr>
      <w:r w:rsidRPr="00BD13A5">
        <w:rPr>
          <w:b/>
        </w:rPr>
        <w:t xml:space="preserve">Dyrektor </w:t>
      </w:r>
      <w:r w:rsidR="00311A41" w:rsidRPr="00BD13A5">
        <w:rPr>
          <w:b/>
        </w:rPr>
        <w:t xml:space="preserve"> Zespołu Edukacyjnego nr 9 </w:t>
      </w:r>
      <w:r w:rsidRPr="00BD13A5">
        <w:rPr>
          <w:b/>
        </w:rPr>
        <w:t xml:space="preserve"> w Zielonej Górze </w:t>
      </w:r>
    </w:p>
    <w:p w:rsidR="008479E0" w:rsidRDefault="008479E0" w:rsidP="008479E0"/>
    <w:p w:rsidR="008479E0" w:rsidRDefault="008479E0" w:rsidP="008479E0">
      <w:r>
        <w:t xml:space="preserve">ogłasza nabór na stanowisko pracy: </w:t>
      </w:r>
    </w:p>
    <w:p w:rsidR="008479E0" w:rsidRPr="00BD13A5" w:rsidRDefault="008479E0" w:rsidP="008479E0">
      <w:pPr>
        <w:rPr>
          <w:b/>
        </w:rPr>
      </w:pPr>
      <w:bookmarkStart w:id="0" w:name="_GoBack"/>
      <w:bookmarkEnd w:id="0"/>
    </w:p>
    <w:p w:rsidR="008479E0" w:rsidRPr="00BD13A5" w:rsidRDefault="008479E0" w:rsidP="008479E0">
      <w:pPr>
        <w:rPr>
          <w:b/>
        </w:rPr>
      </w:pPr>
      <w:r w:rsidRPr="00BD13A5">
        <w:rPr>
          <w:b/>
        </w:rPr>
        <w:t xml:space="preserve">KOORDYNATOR PROJEKTU </w:t>
      </w:r>
    </w:p>
    <w:p w:rsidR="008479E0" w:rsidRDefault="008479E0" w:rsidP="008479E0"/>
    <w:p w:rsidR="008479E0" w:rsidRPr="0085768F" w:rsidRDefault="008479E0" w:rsidP="008479E0">
      <w:pPr>
        <w:rPr>
          <w:u w:val="single"/>
        </w:rPr>
      </w:pPr>
      <w:r w:rsidRPr="0085768F">
        <w:rPr>
          <w:u w:val="single"/>
        </w:rPr>
        <w:t xml:space="preserve">Wymagania niezbędne: </w:t>
      </w:r>
    </w:p>
    <w:p w:rsidR="008479E0" w:rsidRDefault="008479E0" w:rsidP="008479E0">
      <w:r>
        <w:t xml:space="preserve">1. Pełna zdolność do czynności prawnych oraz korzystanie z pełni praw publicznych. </w:t>
      </w:r>
    </w:p>
    <w:p w:rsidR="008479E0" w:rsidRDefault="008479E0" w:rsidP="008479E0">
      <w:r>
        <w:t xml:space="preserve">2. Wykształcenie wyższe. </w:t>
      </w:r>
    </w:p>
    <w:p w:rsidR="008479E0" w:rsidRDefault="008479E0" w:rsidP="008479E0">
      <w:r>
        <w:t xml:space="preserve">3. Niekaralność. </w:t>
      </w:r>
    </w:p>
    <w:p w:rsidR="008479E0" w:rsidRDefault="008479E0" w:rsidP="008479E0">
      <w:r>
        <w:t>4.</w:t>
      </w:r>
      <w:r w:rsidR="002A3562">
        <w:t xml:space="preserve"> Minimum ośmioletni staż pracy.</w:t>
      </w:r>
    </w:p>
    <w:p w:rsidR="008479E0" w:rsidRDefault="008479E0" w:rsidP="008479E0">
      <w:r>
        <w:t xml:space="preserve">5. Minimum trzyletnie doświadczenie zawodowe przy przygotowywaniu dokumentacji </w:t>
      </w:r>
    </w:p>
    <w:p w:rsidR="008479E0" w:rsidRDefault="008479E0" w:rsidP="008479E0">
      <w:r>
        <w:t xml:space="preserve">niezbędnej do aplikowania o środki z funduszy unijnych i/lub przy realizacji projektów </w:t>
      </w:r>
    </w:p>
    <w:p w:rsidR="008479E0" w:rsidRDefault="008479E0" w:rsidP="008479E0">
      <w:r>
        <w:t xml:space="preserve">dofinansowywanych ze środków unijnych. </w:t>
      </w:r>
    </w:p>
    <w:p w:rsidR="002A3562" w:rsidRDefault="002A3562" w:rsidP="002A3562">
      <w:pPr>
        <w:spacing w:line="360" w:lineRule="auto"/>
      </w:pPr>
      <w:r>
        <w:t xml:space="preserve">6. </w:t>
      </w:r>
      <w:r w:rsidR="00142B8E">
        <w:t>D</w:t>
      </w:r>
      <w:r>
        <w:t xml:space="preserve">oświadczenie zawodowe w ramach </w:t>
      </w:r>
      <w:r w:rsidR="00142B8E">
        <w:t xml:space="preserve">co najmniej </w:t>
      </w:r>
      <w:r>
        <w:t>3 projektów całorocznych realizowanych w</w:t>
      </w:r>
      <w:r w:rsidR="00142B8E">
        <w:t> </w:t>
      </w:r>
      <w:r>
        <w:t xml:space="preserve"> placówkach oświatowych współfinansowanych ze środków Unii Europejskiej.</w:t>
      </w:r>
    </w:p>
    <w:p w:rsidR="008479E0" w:rsidRDefault="002A3562" w:rsidP="008479E0">
      <w:r>
        <w:t>7</w:t>
      </w:r>
      <w:r w:rsidR="008479E0">
        <w:t>. Dobra znajomość progr</w:t>
      </w:r>
      <w:r>
        <w:t>amu SL 2014 do obsługi projektu.</w:t>
      </w:r>
    </w:p>
    <w:p w:rsidR="003A538E" w:rsidRDefault="003A538E" w:rsidP="008479E0">
      <w:r>
        <w:t>8. Znajomość specyfiki przedszkolnej, min. 3-letn staż pracy w placówce oświatowej.</w:t>
      </w:r>
    </w:p>
    <w:p w:rsidR="008479E0" w:rsidRDefault="003A538E" w:rsidP="003A538E">
      <w:pPr>
        <w:spacing w:line="360" w:lineRule="auto"/>
      </w:pPr>
      <w:r>
        <w:t>9. Znajomość specyfiki organizacji pomocy psychologiczno-pedagogicznej w placówkach przedszkolnych zgodnie z aktualnymi przepisami prawa oświatowego.</w:t>
      </w:r>
    </w:p>
    <w:p w:rsidR="003A538E" w:rsidRDefault="003A538E" w:rsidP="003A538E">
      <w:pPr>
        <w:spacing w:line="360" w:lineRule="auto"/>
      </w:pPr>
    </w:p>
    <w:p w:rsidR="008479E0" w:rsidRPr="0085768F" w:rsidRDefault="008479E0" w:rsidP="008479E0">
      <w:pPr>
        <w:rPr>
          <w:u w:val="single"/>
        </w:rPr>
      </w:pPr>
      <w:r>
        <w:rPr>
          <w:u w:val="single"/>
        </w:rPr>
        <w:t xml:space="preserve">Wymagania dodatkowe: </w:t>
      </w:r>
    </w:p>
    <w:p w:rsidR="008479E0" w:rsidRDefault="008479E0" w:rsidP="008479E0">
      <w:r>
        <w:t xml:space="preserve">1. Znajomość obowiązujących przepisów i zasad przy realizacji projektów </w:t>
      </w:r>
    </w:p>
    <w:p w:rsidR="008479E0" w:rsidRDefault="008479E0" w:rsidP="008479E0">
      <w:r>
        <w:t xml:space="preserve">dofinansowanych z Unii Europejskiej. </w:t>
      </w:r>
    </w:p>
    <w:p w:rsidR="008479E0" w:rsidRDefault="008479E0" w:rsidP="008479E0">
      <w:r>
        <w:t xml:space="preserve">2. Znajomość przepisów o finansach publicznych, zamówieniach publicznych. </w:t>
      </w:r>
    </w:p>
    <w:p w:rsidR="008479E0" w:rsidRDefault="008479E0" w:rsidP="008479E0">
      <w:r>
        <w:t xml:space="preserve">3. Umiejętność biegłej obsługi komputera. </w:t>
      </w:r>
    </w:p>
    <w:p w:rsidR="008479E0" w:rsidRDefault="008479E0" w:rsidP="008479E0">
      <w:r>
        <w:t xml:space="preserve">4. Zaangażowanie, odpowiedzialność. </w:t>
      </w:r>
    </w:p>
    <w:p w:rsidR="008479E0" w:rsidRDefault="008479E0" w:rsidP="008479E0">
      <w:r>
        <w:lastRenderedPageBreak/>
        <w:t xml:space="preserve">5. Umiejętność organizowania pracy w zespole oraz kierowania zespołem. </w:t>
      </w:r>
    </w:p>
    <w:p w:rsidR="008479E0" w:rsidRDefault="008479E0" w:rsidP="008479E0">
      <w:r>
        <w:t xml:space="preserve">6. Komunikatywność, obowiązkowość, sumienność. </w:t>
      </w:r>
    </w:p>
    <w:p w:rsidR="008479E0" w:rsidRDefault="008479E0" w:rsidP="008479E0">
      <w:r>
        <w:t xml:space="preserve">7. Gotowość do stałego aktualizowania wiedzy, podnoszenia kwalifikacji w formie </w:t>
      </w:r>
    </w:p>
    <w:p w:rsidR="008479E0" w:rsidRDefault="008479E0" w:rsidP="008479E0">
      <w:r>
        <w:t xml:space="preserve">samokształcenia oraz udziału w szkoleniach stacjonarnych i wyjazdowych. </w:t>
      </w:r>
    </w:p>
    <w:p w:rsidR="008479E0" w:rsidRDefault="008479E0" w:rsidP="008479E0">
      <w:r>
        <w:t xml:space="preserve">8. Dyspozycyjność w okresie realizacji projektu, tj. od momentu podpisania umowy </w:t>
      </w:r>
    </w:p>
    <w:p w:rsidR="008479E0" w:rsidRDefault="008479E0" w:rsidP="008479E0">
      <w:r>
        <w:t xml:space="preserve">do zakończenia realizacji projektu włącznie z zatwierdzeniem końcowego wniosku </w:t>
      </w:r>
    </w:p>
    <w:p w:rsidR="008479E0" w:rsidRDefault="008479E0" w:rsidP="008479E0">
      <w:r>
        <w:t xml:space="preserve">o płatność. </w:t>
      </w:r>
    </w:p>
    <w:p w:rsidR="008479E0" w:rsidRDefault="008479E0" w:rsidP="008479E0"/>
    <w:p w:rsidR="008479E0" w:rsidRPr="0085768F" w:rsidRDefault="008479E0" w:rsidP="008479E0">
      <w:pPr>
        <w:rPr>
          <w:u w:val="single"/>
        </w:rPr>
      </w:pPr>
      <w:r w:rsidRPr="0085768F">
        <w:rPr>
          <w:u w:val="single"/>
        </w:rPr>
        <w:t>G</w:t>
      </w:r>
      <w:r>
        <w:rPr>
          <w:u w:val="single"/>
        </w:rPr>
        <w:t xml:space="preserve">łówne obowiązki na stanowisku: </w:t>
      </w:r>
    </w:p>
    <w:p w:rsidR="008479E0" w:rsidRDefault="008479E0" w:rsidP="008479E0">
      <w:r>
        <w:t xml:space="preserve">1. Nadzór nad Projektem, kadrą, harmonogramem realizacji, rezultatami, promocja </w:t>
      </w:r>
    </w:p>
    <w:p w:rsidR="008479E0" w:rsidRDefault="008479E0" w:rsidP="008479E0">
      <w:r>
        <w:t xml:space="preserve">projektu. </w:t>
      </w:r>
    </w:p>
    <w:p w:rsidR="008479E0" w:rsidRDefault="008479E0" w:rsidP="008479E0">
      <w:r>
        <w:t xml:space="preserve">2. Koordynowanie pracą Zespołu Projektowego w sposób umożliwiający prawidłową </w:t>
      </w:r>
    </w:p>
    <w:p w:rsidR="008479E0" w:rsidRDefault="008479E0" w:rsidP="008479E0">
      <w:r>
        <w:t xml:space="preserve">realizację Projektu pod względem administracyjnym, finansowym i technicznym. </w:t>
      </w:r>
    </w:p>
    <w:p w:rsidR="008479E0" w:rsidRDefault="008479E0" w:rsidP="008479E0">
      <w:r>
        <w:t xml:space="preserve">3. Występowanie z wnioskami organizacyjnymi i personalnymi dotyczącymi członków </w:t>
      </w:r>
    </w:p>
    <w:p w:rsidR="008479E0" w:rsidRDefault="008479E0" w:rsidP="008479E0">
      <w:r>
        <w:t xml:space="preserve">Zespołu Projektowego. </w:t>
      </w:r>
    </w:p>
    <w:p w:rsidR="008479E0" w:rsidRDefault="008479E0" w:rsidP="008479E0">
      <w:r>
        <w:t xml:space="preserve">4. Organizowanie, koordynowanie i nadzorowanie prac wykonywanych przez personel </w:t>
      </w:r>
    </w:p>
    <w:p w:rsidR="008479E0" w:rsidRDefault="008479E0" w:rsidP="008479E0">
      <w:r>
        <w:t xml:space="preserve">Zespołu Projektowego pod względem zgodności z wytycznymi programowymi. </w:t>
      </w:r>
    </w:p>
    <w:p w:rsidR="008479E0" w:rsidRDefault="008479E0" w:rsidP="008479E0">
      <w:r>
        <w:t xml:space="preserve">5. Przygotowanie strategii realizacji Projektu. </w:t>
      </w:r>
    </w:p>
    <w:p w:rsidR="008479E0" w:rsidRDefault="008479E0" w:rsidP="008479E0">
      <w:r>
        <w:t xml:space="preserve">6. Zatwierdzanie korespondencji i dokumentów przygotowanych przez pracowników </w:t>
      </w:r>
    </w:p>
    <w:p w:rsidR="008479E0" w:rsidRDefault="008479E0" w:rsidP="008479E0">
      <w:r>
        <w:t xml:space="preserve">Zespołu Projektowego. </w:t>
      </w:r>
    </w:p>
    <w:p w:rsidR="008479E0" w:rsidRDefault="008479E0" w:rsidP="008479E0">
      <w:r>
        <w:t xml:space="preserve">7. Zapewnienie warunków pracy dla kontroli wewnętrznych i zewnętrznych dot. Projektu. </w:t>
      </w:r>
    </w:p>
    <w:p w:rsidR="008479E0" w:rsidRDefault="008479E0" w:rsidP="008479E0">
      <w:r>
        <w:t xml:space="preserve">8. Współpraca z komórką zamówień publicznych w zakresie prowadzonych postępowań </w:t>
      </w:r>
    </w:p>
    <w:p w:rsidR="008479E0" w:rsidRDefault="008479E0" w:rsidP="008479E0">
      <w:r>
        <w:t xml:space="preserve">o zamówienie publiczne dla potrzeb realizacji Projektu. </w:t>
      </w:r>
    </w:p>
    <w:p w:rsidR="008479E0" w:rsidRDefault="008479E0" w:rsidP="008479E0">
      <w:r>
        <w:t xml:space="preserve">9. Odpowiedzialność za prawidłową zbiorczą sprawozdawczość i monitorowanie </w:t>
      </w:r>
    </w:p>
    <w:p w:rsidR="008479E0" w:rsidRDefault="008479E0" w:rsidP="008479E0">
      <w:r>
        <w:t xml:space="preserve">Projektu, zgodnie z obowiązującymi Wytycznymi w zakresie sprawozdawczości. </w:t>
      </w:r>
    </w:p>
    <w:p w:rsidR="008479E0" w:rsidRDefault="008479E0" w:rsidP="008479E0">
      <w:r>
        <w:t xml:space="preserve">10. Współpraca w trakcie realizacji projektu z Instytucjami związanymi z realizacją </w:t>
      </w:r>
    </w:p>
    <w:p w:rsidR="008479E0" w:rsidRDefault="008479E0" w:rsidP="008479E0">
      <w:r>
        <w:t xml:space="preserve">Projektu. </w:t>
      </w:r>
    </w:p>
    <w:p w:rsidR="008479E0" w:rsidRDefault="008479E0" w:rsidP="008479E0">
      <w:r>
        <w:lastRenderedPageBreak/>
        <w:t xml:space="preserve">11. Wykonywanie innych zadań i czynności zleconych przez Dyrektora </w:t>
      </w:r>
      <w:r w:rsidR="00311A41">
        <w:t xml:space="preserve">Zespołu Edukacyjnego nr 9   </w:t>
      </w:r>
      <w:r>
        <w:t xml:space="preserve"> w związku z Projektem. </w:t>
      </w:r>
    </w:p>
    <w:p w:rsidR="00142B8E" w:rsidRDefault="00142B8E" w:rsidP="008479E0">
      <w:pPr>
        <w:rPr>
          <w:u w:val="single"/>
        </w:rPr>
      </w:pPr>
      <w:r w:rsidRPr="00142B8E">
        <w:rPr>
          <w:u w:val="single"/>
        </w:rPr>
        <w:t>Wymagane dokumenty:</w:t>
      </w:r>
    </w:p>
    <w:p w:rsidR="00142B8E" w:rsidRPr="00142B8E" w:rsidRDefault="00142B8E" w:rsidP="00142B8E">
      <w:pPr>
        <w:pStyle w:val="Akapitzlist"/>
        <w:numPr>
          <w:ilvl w:val="0"/>
          <w:numId w:val="1"/>
        </w:numPr>
        <w:jc w:val="both"/>
      </w:pPr>
      <w:r w:rsidRPr="00142B8E">
        <w:t>CV</w:t>
      </w:r>
    </w:p>
    <w:p w:rsidR="00142B8E" w:rsidRDefault="00142B8E" w:rsidP="00142B8E">
      <w:pPr>
        <w:pStyle w:val="Akapitzlist"/>
        <w:numPr>
          <w:ilvl w:val="0"/>
          <w:numId w:val="1"/>
        </w:numPr>
        <w:jc w:val="both"/>
      </w:pPr>
      <w:r w:rsidRPr="00142B8E">
        <w:t>Kopie</w:t>
      </w:r>
      <w:r>
        <w:t xml:space="preserve"> dokumentów potwierdzenie spełnienia wymagania niezbędnego w zakresie wykształcenia.</w:t>
      </w:r>
    </w:p>
    <w:p w:rsidR="00142B8E" w:rsidRDefault="00142B8E" w:rsidP="00142B8E">
      <w:pPr>
        <w:pStyle w:val="Akapitzlist"/>
        <w:numPr>
          <w:ilvl w:val="0"/>
          <w:numId w:val="1"/>
        </w:numPr>
        <w:jc w:val="both"/>
      </w:pPr>
      <w:r>
        <w:t>Kopie dokumentów potwierdzających posiadane doświadczenie w zakresie realizacji</w:t>
      </w:r>
      <w:r w:rsidRPr="00142B8E">
        <w:t xml:space="preserve"> </w:t>
      </w:r>
      <w:r>
        <w:t xml:space="preserve"> co najmniej </w:t>
      </w:r>
      <w:r>
        <w:t>3 projektów całorocznych realizowanych w placówkach oświatowych współfinansowanych ze środków Unii Europejskiej.</w:t>
      </w:r>
    </w:p>
    <w:p w:rsidR="00142B8E" w:rsidRDefault="00142B8E" w:rsidP="00142B8E">
      <w:pPr>
        <w:pStyle w:val="Akapitzlist"/>
        <w:numPr>
          <w:ilvl w:val="0"/>
          <w:numId w:val="1"/>
        </w:numPr>
        <w:jc w:val="both"/>
      </w:pPr>
      <w:r>
        <w:t xml:space="preserve">Kopie dokumentów potwierdzających </w:t>
      </w:r>
      <w:r>
        <w:t xml:space="preserve">doświadczenie zawodowe przy przygotowywaniu dokumentacji </w:t>
      </w:r>
      <w:r>
        <w:t xml:space="preserve"> </w:t>
      </w:r>
      <w:r>
        <w:t xml:space="preserve">niezbędnej do aplikowania o środki z funduszy unijnych i/lub przy realizacji projektów dofinansowywanych ze środków unijnych. </w:t>
      </w:r>
    </w:p>
    <w:p w:rsidR="00142B8E" w:rsidRPr="00142B8E" w:rsidRDefault="00142B8E" w:rsidP="00142B8E">
      <w:pPr>
        <w:pStyle w:val="Akapitzlist"/>
        <w:jc w:val="both"/>
      </w:pPr>
    </w:p>
    <w:p w:rsidR="008479E0" w:rsidRDefault="003A538E" w:rsidP="008479E0">
      <w:pPr>
        <w:rPr>
          <w:b/>
        </w:rPr>
      </w:pPr>
      <w:r w:rsidRPr="003A538E">
        <w:rPr>
          <w:b/>
        </w:rPr>
        <w:t xml:space="preserve">Termin składania dokumentów: </w:t>
      </w:r>
      <w:r>
        <w:rPr>
          <w:b/>
        </w:rPr>
        <w:t xml:space="preserve"> </w:t>
      </w:r>
      <w:r w:rsidRPr="003A538E">
        <w:rPr>
          <w:b/>
        </w:rPr>
        <w:t>15.07.2022 r.</w:t>
      </w:r>
    </w:p>
    <w:p w:rsidR="00142B8E" w:rsidRPr="003A538E" w:rsidRDefault="00142B8E" w:rsidP="008479E0">
      <w:pPr>
        <w:rPr>
          <w:b/>
        </w:rPr>
      </w:pPr>
      <w:r>
        <w:rPr>
          <w:b/>
        </w:rPr>
        <w:t xml:space="preserve">Sposób dostarczenia:  </w:t>
      </w:r>
      <w:r>
        <w:t>S</w:t>
      </w:r>
      <w:r w:rsidRPr="00142B8E">
        <w:t>ekretariat Zespoł</w:t>
      </w:r>
      <w:r>
        <w:t>u</w:t>
      </w:r>
      <w:r w:rsidRPr="00142B8E">
        <w:t xml:space="preserve"> </w:t>
      </w:r>
      <w:r>
        <w:t>Edukacyjnego</w:t>
      </w:r>
      <w:r w:rsidRPr="00142B8E">
        <w:t xml:space="preserve"> nr 9 </w:t>
      </w:r>
      <w:r>
        <w:t>w Zielonej Górze przy ul. Spawaczy 3D</w:t>
      </w:r>
    </w:p>
    <w:p w:rsidR="00943E8A" w:rsidRDefault="008479E0">
      <w:r>
        <w:t xml:space="preserve">Zatrudnienie: umowa – zlecenie obejmująca okres realizacji projektu </w:t>
      </w:r>
    </w:p>
    <w:p w:rsidR="003A538E" w:rsidRDefault="003A538E" w:rsidP="003A538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38E" w:rsidRPr="003D2B36" w:rsidRDefault="003A538E" w:rsidP="003A538E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/>
          <w:bCs/>
          <w:sz w:val="20"/>
          <w:szCs w:val="20"/>
          <w:lang w:eastAsia="pl-PL"/>
        </w:rPr>
        <w:t>Dane osobowe – klauzula informacyjna</w:t>
      </w:r>
    </w:p>
    <w:p w:rsidR="003A538E" w:rsidRPr="003D2B36" w:rsidRDefault="003A538E" w:rsidP="003A538E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1.Administratorem Pani/Pana danych osobowych jest 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Zespół Edukacyjny nr 9 w Zielonej </w:t>
      </w:r>
      <w:proofErr w:type="spellStart"/>
      <w:r>
        <w:rPr>
          <w:rFonts w:eastAsia="Times New Roman" w:cstheme="minorHAnsi"/>
          <w:bCs/>
          <w:sz w:val="20"/>
          <w:szCs w:val="20"/>
          <w:lang w:eastAsia="pl-PL"/>
        </w:rPr>
        <w:t>Gó®ze</w:t>
      </w:r>
      <w:proofErr w:type="spellEnd"/>
      <w:r>
        <w:rPr>
          <w:rFonts w:eastAsia="Times New Roman" w:cstheme="minorHAnsi"/>
          <w:bCs/>
          <w:sz w:val="20"/>
          <w:szCs w:val="20"/>
          <w:lang w:eastAsia="pl-PL"/>
        </w:rPr>
        <w:t>, reprezentowany przez Dyrektora u. Spawaczy 3D, 65-119 Zielona Góra</w:t>
      </w: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. Z administratorem danych można skontaktować się pod adresem e-mail: </w:t>
      </w:r>
      <w:r w:rsidRPr="003D2B36">
        <w:rPr>
          <w:rFonts w:eastAsia="Times New Roman" w:cstheme="minorHAnsi"/>
          <w:bCs/>
          <w:color w:val="0000FF"/>
          <w:sz w:val="20"/>
          <w:szCs w:val="20"/>
          <w:u w:val="single"/>
        </w:rPr>
        <w:t>sekretariat@</w:t>
      </w:r>
      <w:r>
        <w:rPr>
          <w:rFonts w:eastAsia="Times New Roman" w:cstheme="minorHAnsi"/>
          <w:bCs/>
          <w:color w:val="0000FF"/>
          <w:sz w:val="20"/>
          <w:szCs w:val="20"/>
          <w:u w:val="single"/>
        </w:rPr>
        <w:t>ze9zg.edu.pl</w:t>
      </w: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,  tel. </w:t>
      </w:r>
      <w:r>
        <w:rPr>
          <w:rFonts w:eastAsia="Times New Roman" w:cstheme="minorHAnsi"/>
          <w:bCs/>
          <w:sz w:val="20"/>
          <w:szCs w:val="20"/>
          <w:lang w:eastAsia="pl-PL"/>
        </w:rPr>
        <w:t>68 451 89 51</w:t>
      </w: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 lub korespondencyjnie, pisząc na adres siedziby administratora.</w:t>
      </w:r>
    </w:p>
    <w:p w:rsidR="003A538E" w:rsidRPr="003D2B36" w:rsidRDefault="003A538E" w:rsidP="003A538E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2. Administrator danych wyznaczył inspektora ochrony danych, z którym można skontaktować się pod adresem e-mail: </w:t>
      </w:r>
      <w:hyperlink r:id="rId6" w:history="1">
        <w:r w:rsidRPr="00C93BD9">
          <w:rPr>
            <w:rStyle w:val="Hipercze"/>
            <w:rFonts w:eastAsia="Times New Roman" w:cstheme="minorHAnsi"/>
            <w:bCs/>
            <w:sz w:val="20"/>
            <w:szCs w:val="20"/>
          </w:rPr>
          <w:t>inspektor-ng@cuw.zielona-gora.pl</w:t>
        </w:r>
      </w:hyperlink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 we wszystkich sprawach dotyczących przetwarzania danych osobowych oraz korzystania z praw związanych z przetwarzaniem danych.</w:t>
      </w:r>
    </w:p>
    <w:p w:rsidR="003A538E" w:rsidRPr="003D2B36" w:rsidRDefault="003A538E" w:rsidP="003A538E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3. Dane osobowe będą przetwarzane wyłącznie w celu zapewnienia sprawnego oraz prawidłowego przebiegu postępowania rekrutacyjnego do pracy w </w:t>
      </w:r>
      <w:r>
        <w:rPr>
          <w:rFonts w:eastAsia="Times New Roman" w:cstheme="minorHAnsi"/>
          <w:bCs/>
          <w:sz w:val="20"/>
          <w:szCs w:val="20"/>
          <w:lang w:eastAsia="pl-PL"/>
        </w:rPr>
        <w:t>Zespole Edukacyjnym nr 9 w Zielonej Górze</w:t>
      </w: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 nie dłużej niż trzy miesiące od daty zatrudnienia wybranego w naborze kandydata lub do momentu wycofania przez Pana/Panią zgody na przetwarzanie danych w procesie rekrutacji, chyba że administrator wcześniej podejmie decyzję o usunięciu Pana/Pani danych ze zbioru kandydatów. </w:t>
      </w:r>
    </w:p>
    <w:p w:rsidR="003A538E" w:rsidRPr="003D2B36" w:rsidRDefault="003A538E" w:rsidP="003A538E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>4. Zebrane w procesie rekrutacyjnym dane osobowe nie będą udostępniane innym odbiorcom danych, dane osobowe nie będą przekazywane do państwa trzeciego ani do organizacji międzynarodowej.</w:t>
      </w:r>
    </w:p>
    <w:p w:rsidR="003A538E" w:rsidRPr="003D2B36" w:rsidRDefault="003A538E" w:rsidP="003A538E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>5. Przysługuje Pani/Panu prawo do dostępu do treści swoich danych, prawo do ich sprostowania, usunięcia lub ograniczenia przetwarzania, prawo wniesienia sprzeciwu, prawo do cofnięcia zgody w dowolnym momencie oraz wniesienia skargi do Prezesa Urzędu Ochrony Danych Osobowych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A538E" w:rsidRPr="003D2B36" w:rsidRDefault="003A538E" w:rsidP="003A538E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>6. Podanie danych jest dobrowolne,  jest jednak warunkiem niezbędnym do udziału w procesie rekrutacyjnym zgodnie z wyrażoną zgodą.</w:t>
      </w:r>
    </w:p>
    <w:p w:rsidR="003A538E" w:rsidRDefault="003A538E"/>
    <w:sectPr w:rsidR="003A538E" w:rsidSect="00DB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31C1"/>
    <w:multiLevelType w:val="hybridMultilevel"/>
    <w:tmpl w:val="7BAE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79E0"/>
    <w:rsid w:val="00142B8E"/>
    <w:rsid w:val="002A3562"/>
    <w:rsid w:val="00311A41"/>
    <w:rsid w:val="003A538E"/>
    <w:rsid w:val="008479E0"/>
    <w:rsid w:val="00943E8A"/>
    <w:rsid w:val="00BD13A5"/>
    <w:rsid w:val="00D56420"/>
    <w:rsid w:val="00DB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38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5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-ng@cuw.zielona-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</dc:creator>
  <cp:lastModifiedBy>MO</cp:lastModifiedBy>
  <cp:revision>6</cp:revision>
  <cp:lastPrinted>2022-07-04T08:35:00Z</cp:lastPrinted>
  <dcterms:created xsi:type="dcterms:W3CDTF">2022-07-04T08:18:00Z</dcterms:created>
  <dcterms:modified xsi:type="dcterms:W3CDTF">2022-07-04T08:46:00Z</dcterms:modified>
</cp:coreProperties>
</file>